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10" w:rsidRDefault="00353510"/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bookmarkStart w:id="0" w:name="_GoBack"/>
      <w:r>
        <w:rPr>
          <w:rFonts w:ascii="Courier New" w:hAnsi="Courier New" w:cs="Courier New"/>
          <w:sz w:val="20"/>
          <w:szCs w:val="20"/>
        </w:rPr>
        <w:t>Comunicazione, creativi italiani fanno squadra a Londra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Gruppo Roncaglia lancia ponte Italia-</w:t>
      </w:r>
      <w:proofErr w:type="spellStart"/>
      <w:r>
        <w:rPr>
          <w:rFonts w:ascii="Courier New" w:hAnsi="Courier New" w:cs="Courier New"/>
          <w:sz w:val="20"/>
          <w:szCs w:val="20"/>
        </w:rPr>
        <w:t>Gb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margine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u w:val="single"/>
        </w:rPr>
        <w:t>Eurobest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2017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(ANSA) - LONDRA, 30 </w:t>
      </w:r>
      <w:proofErr w:type="spellStart"/>
      <w:r>
        <w:rPr>
          <w:rFonts w:ascii="Courier New" w:hAnsi="Courier New" w:cs="Courier New"/>
          <w:sz w:val="20"/>
          <w:szCs w:val="20"/>
        </w:rPr>
        <w:t>NOV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Una serata per radunare a Londra i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'creativi italiani': </w:t>
      </w:r>
      <w:proofErr w:type="spellStart"/>
      <w:r>
        <w:rPr>
          <w:rFonts w:ascii="Courier New" w:hAnsi="Courier New" w:cs="Courier New"/>
          <w:sz w:val="20"/>
          <w:szCs w:val="20"/>
        </w:rPr>
        <w:t>puo'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essere sintetizzato </w:t>
      </w:r>
      <w:proofErr w:type="spellStart"/>
      <w:r>
        <w:rPr>
          <w:rFonts w:ascii="Courier New" w:hAnsi="Courier New" w:cs="Courier New"/>
          <w:sz w:val="20"/>
          <w:szCs w:val="20"/>
        </w:rPr>
        <w:t>cosi'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 'Be IT!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PARTY', evento organizzato nella capitale britannica nell'ambito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u w:val="single"/>
        </w:rPr>
        <w:t>Eurobest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2017, il festival dedicato al futuro dell'industria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della comunicazione.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Oltre 150 persone hanno raccolto l'appello lanciato alla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comunita'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dei talenti che popola Londra, al fine di avviare un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percorso che dia </w:t>
      </w:r>
      <w:proofErr w:type="spellStart"/>
      <w:r>
        <w:rPr>
          <w:rFonts w:ascii="Courier New" w:hAnsi="Courier New" w:cs="Courier New"/>
          <w:sz w:val="20"/>
          <w:szCs w:val="20"/>
        </w:rPr>
        <w:t>l'opportunita'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 "fare squadra". L'evento si </w:t>
      </w:r>
      <w:proofErr w:type="spellStart"/>
      <w:r>
        <w:rPr>
          <w:rFonts w:ascii="Courier New" w:hAnsi="Courier New" w:cs="Courier New"/>
          <w:sz w:val="20"/>
          <w:szCs w:val="20"/>
        </w:rPr>
        <w:t>e'</w:t>
      </w:r>
      <w:proofErr w:type="spellEnd"/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svolto presso la </w:t>
      </w:r>
      <w:proofErr w:type="spellStart"/>
      <w:r>
        <w:rPr>
          <w:rFonts w:ascii="Courier New" w:hAnsi="Courier New" w:cs="Courier New"/>
          <w:sz w:val="20"/>
          <w:szCs w:val="20"/>
        </w:rPr>
        <w:t>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Star </w:t>
      </w:r>
      <w:proofErr w:type="spellStart"/>
      <w:r>
        <w:rPr>
          <w:rFonts w:ascii="Courier New" w:hAnsi="Courier New" w:cs="Courier New"/>
          <w:sz w:val="20"/>
          <w:szCs w:val="20"/>
        </w:rPr>
        <w:t>Lanes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Clubhouse </w:t>
      </w:r>
      <w:proofErr w:type="spellStart"/>
      <w:r>
        <w:rPr>
          <w:rFonts w:ascii="Courier New" w:hAnsi="Courier New" w:cs="Courier New"/>
          <w:sz w:val="20"/>
          <w:szCs w:val="20"/>
        </w:rPr>
        <w:t>Holborn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del Victoria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House, a </w:t>
      </w:r>
      <w:proofErr w:type="spellStart"/>
      <w:r>
        <w:rPr>
          <w:rFonts w:ascii="Courier New" w:hAnsi="Courier New" w:cs="Courier New"/>
          <w:sz w:val="20"/>
          <w:szCs w:val="20"/>
        </w:rPr>
        <w:t>Bloomsbury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  dove </w:t>
      </w:r>
      <w:proofErr w:type="spellStart"/>
      <w:r>
        <w:rPr>
          <w:rFonts w:ascii="Courier New" w:hAnsi="Courier New" w:cs="Courier New"/>
          <w:sz w:val="20"/>
          <w:szCs w:val="20"/>
        </w:rPr>
        <w:t>e'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corso il programma della 30esima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edizione di </w:t>
      </w:r>
      <w:proofErr w:type="spellStart"/>
      <w:r>
        <w:rPr>
          <w:rFonts w:ascii="Courier New" w:hAnsi="Courier New" w:cs="Courier New"/>
          <w:color w:val="FF0000"/>
          <w:sz w:val="20"/>
          <w:szCs w:val="20"/>
          <w:u w:val="single"/>
        </w:rPr>
        <w:t>Eurobest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di cui Roncaglia </w:t>
      </w:r>
      <w:proofErr w:type="spellStart"/>
      <w:r>
        <w:rPr>
          <w:rFonts w:ascii="Courier New" w:hAnsi="Courier New" w:cs="Courier New"/>
          <w:sz w:val="20"/>
          <w:szCs w:val="20"/>
        </w:rPr>
        <w:t>e'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unico sponsor italiano,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 ha permesso uno scambio di esperienze e progetti Londra-Italia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 un contesto rilassato. Nel corso della serata il general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manager del gruppo, Armando Roncaglia, ha sottolineato come "la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ricerca di nuovi talenti creativi, ovunque si trovino", sia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essenziale "per creare una grande agenzia italiana di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eccellenza". E come, in un contesto segnato dalle sfide legate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alle "trasformazioni del mercato, delle tecnologie e dei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linguaggi, la </w:t>
      </w:r>
      <w:proofErr w:type="spellStart"/>
      <w:r>
        <w:rPr>
          <w:rFonts w:ascii="Courier New" w:hAnsi="Courier New" w:cs="Courier New"/>
          <w:sz w:val="20"/>
          <w:szCs w:val="20"/>
        </w:rPr>
        <w:t>creativita'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made in </w:t>
      </w:r>
      <w:proofErr w:type="spellStart"/>
      <w:r>
        <w:rPr>
          <w:rFonts w:ascii="Courier New" w:hAnsi="Courier New" w:cs="Courier New"/>
          <w:sz w:val="20"/>
          <w:szCs w:val="20"/>
        </w:rPr>
        <w:t>Italy</w:t>
      </w:r>
      <w:proofErr w:type="spellEnd"/>
      <w:r>
        <w:rPr>
          <w:rFonts w:ascii="Courier New" w:hAnsi="Courier New" w:cs="Courier New"/>
          <w:sz w:val="20"/>
          <w:szCs w:val="20"/>
        </w:rPr>
        <w:t>" continui a rappresentare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"una marcia in </w:t>
      </w:r>
      <w:proofErr w:type="spellStart"/>
      <w:r>
        <w:rPr>
          <w:rFonts w:ascii="Courier New" w:hAnsi="Courier New" w:cs="Courier New"/>
          <w:sz w:val="20"/>
          <w:szCs w:val="20"/>
        </w:rPr>
        <w:t>piu'</w:t>
      </w:r>
      <w:proofErr w:type="spellEnd"/>
      <w:r>
        <w:rPr>
          <w:rFonts w:ascii="Courier New" w:hAnsi="Courier New" w:cs="Courier New"/>
          <w:sz w:val="20"/>
          <w:szCs w:val="20"/>
        </w:rPr>
        <w:t>", riconosciuta anche all'estero, per tentare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 "imporsi sulla scena internazionale".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"Sulla base del successo registrato", l'evento </w:t>
      </w:r>
      <w:proofErr w:type="spellStart"/>
      <w:r>
        <w:rPr>
          <w:rFonts w:ascii="Courier New" w:hAnsi="Courier New" w:cs="Courier New"/>
          <w:sz w:val="20"/>
          <w:szCs w:val="20"/>
        </w:rPr>
        <w:t>sara'</w:t>
      </w:r>
      <w:proofErr w:type="spellEnd"/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riproposto nel 2018, </w:t>
      </w:r>
      <w:proofErr w:type="spellStart"/>
      <w:r>
        <w:rPr>
          <w:rFonts w:ascii="Courier New" w:hAnsi="Courier New" w:cs="Courier New"/>
          <w:sz w:val="20"/>
          <w:szCs w:val="20"/>
        </w:rPr>
        <w:t>e'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stato annunciato: preceduto da una serie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 iniziative concrete nei prossimi mesi per consolidare un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ponte intessuto d'inventiva fra Londra e l'Italia.</w:t>
      </w:r>
    </w:p>
    <w:p w:rsidR="00B264D9" w:rsidRDefault="00B264D9" w:rsidP="00B264D9">
      <w:pPr>
        <w:rPr>
          <w:rFonts w:ascii="Courier New" w:hAnsi="Courier New" w:cs="Courier New"/>
          <w:sz w:val="20"/>
          <w:szCs w:val="20"/>
        </w:rPr>
      </w:pPr>
    </w:p>
    <w:bookmarkEnd w:id="0"/>
    <w:p w:rsidR="00B264D9" w:rsidRDefault="00B264D9" w:rsidP="00B264D9">
      <w:r>
        <w:rPr>
          <w:rFonts w:ascii="Courier New" w:hAnsi="Courier New" w:cs="Courier New"/>
          <w:sz w:val="20"/>
          <w:szCs w:val="20"/>
        </w:rPr>
        <w:t xml:space="preserve">30-NOV-17 20:07 </w:t>
      </w:r>
      <w:proofErr w:type="spellStart"/>
      <w:r>
        <w:rPr>
          <w:rFonts w:ascii="Courier New" w:hAnsi="Courier New" w:cs="Courier New"/>
          <w:sz w:val="20"/>
          <w:szCs w:val="20"/>
        </w:rPr>
        <w:t>NNNN</w:t>
      </w:r>
      <w:proofErr w:type="spellEnd"/>
    </w:p>
    <w:sectPr w:rsidR="00B26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9"/>
    <w:rsid w:val="00353510"/>
    <w:rsid w:val="00B2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4D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4D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Lamina</dc:creator>
  <cp:lastModifiedBy>Rossella Lamina</cp:lastModifiedBy>
  <cp:revision>1</cp:revision>
  <dcterms:created xsi:type="dcterms:W3CDTF">2017-12-01T15:33:00Z</dcterms:created>
  <dcterms:modified xsi:type="dcterms:W3CDTF">2017-12-01T15:34:00Z</dcterms:modified>
</cp:coreProperties>
</file>